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64B" w:rsidRDefault="00E97471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D3664B" w:rsidRPr="00E97471" w:rsidRDefault="00F06225" w:rsidP="00F06225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1.3. </w:t>
      </w:r>
      <w:r w:rsidRPr="000969DC">
        <w:rPr>
          <w:rFonts w:ascii="Times New Roman" w:hAnsi="Times New Roman"/>
          <w:b/>
          <w:sz w:val="28"/>
          <w:szCs w:val="28"/>
          <w:u w:val="single"/>
        </w:rPr>
        <w:t>Общество с ограниченной ответственностью «</w:t>
      </w:r>
      <w:r>
        <w:rPr>
          <w:rFonts w:ascii="Times New Roman" w:hAnsi="Times New Roman"/>
          <w:b/>
          <w:sz w:val="28"/>
          <w:szCs w:val="28"/>
          <w:u w:val="single"/>
        </w:rPr>
        <w:t>Ваш инвестор</w:t>
      </w:r>
      <w:r w:rsidRPr="000969DC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D3664B" w:rsidRDefault="00E97471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E9747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E97471">
        <w:rPr>
          <w:rFonts w:ascii="Times New Roman" w:hAnsi="Times New Roman"/>
          <w:b/>
          <w:sz w:val="24"/>
          <w:szCs w:val="24"/>
        </w:rPr>
        <w:t>:</w:t>
      </w:r>
    </w:p>
    <w:p w:rsidR="00D3664B" w:rsidRDefault="00E97471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54:35:074561:123</w:t>
      </w:r>
      <w:r>
        <w:rPr>
          <w:rFonts w:ascii="Times New Roman" w:hAnsi="Times New Roman"/>
          <w:sz w:val="24"/>
          <w:szCs w:val="24"/>
        </w:rPr>
        <w:t>;</w:t>
      </w:r>
    </w:p>
    <w:p w:rsidR="00D3664B" w:rsidRDefault="00E97471">
      <w:pPr>
        <w:spacing w:after="0"/>
      </w:pPr>
      <w:r w:rsidRPr="00A56D0F">
        <w:rPr>
          <w:rFonts w:ascii="Times New Roman" w:hAnsi="Times New Roman"/>
          <w:b/>
          <w:sz w:val="24"/>
          <w:szCs w:val="24"/>
        </w:rPr>
        <w:t>местоположение: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56D0F" w:rsidRPr="00A56D0F">
        <w:rPr>
          <w:rFonts w:ascii="Times New Roman" w:hAnsi="Times New Roman"/>
          <w:sz w:val="24"/>
          <w:szCs w:val="24"/>
        </w:rPr>
        <w:t>Российская Федерация</w:t>
      </w:r>
      <w:r w:rsidR="00A56D0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Новосибирская область, городской округ город Новосибирск, город Новосибирск, </w:t>
      </w:r>
      <w:r w:rsidRPr="00E97471">
        <w:rPr>
          <w:rFonts w:ascii="Times New Roman" w:hAnsi="Times New Roman"/>
          <w:b/>
          <w:sz w:val="24"/>
          <w:szCs w:val="24"/>
        </w:rPr>
        <w:t>Октябрьский район</w:t>
      </w:r>
      <w:r>
        <w:rPr>
          <w:rFonts w:ascii="Times New Roman" w:hAnsi="Times New Roman"/>
          <w:sz w:val="24"/>
          <w:szCs w:val="24"/>
        </w:rPr>
        <w:t xml:space="preserve">, ул. Большевистская, </w:t>
      </w: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>
        <w:rPr>
          <w:rFonts w:ascii="Times New Roman" w:hAnsi="Times New Roman"/>
          <w:sz w:val="24"/>
          <w:szCs w:val="24"/>
        </w:rPr>
        <w:t>/у 43а;</w:t>
      </w:r>
    </w:p>
    <w:p w:rsidR="00D3664B" w:rsidRDefault="00E97471">
      <w:pPr>
        <w:spacing w:after="0"/>
      </w:pPr>
      <w:r>
        <w:rPr>
          <w:rFonts w:ascii="Times New Roman" w:hAnsi="Times New Roman"/>
          <w:sz w:val="24"/>
          <w:szCs w:val="24"/>
        </w:rPr>
        <w:t>площадь</w:t>
      </w:r>
      <w:r w:rsidRPr="00E97471">
        <w:rPr>
          <w:rFonts w:ascii="Times New Roman" w:hAnsi="Times New Roman"/>
          <w:sz w:val="24"/>
          <w:szCs w:val="24"/>
        </w:rPr>
        <w:t xml:space="preserve"> 4000 </w:t>
      </w:r>
      <w:r>
        <w:rPr>
          <w:rFonts w:ascii="Times New Roman" w:hAnsi="Times New Roman"/>
          <w:sz w:val="24"/>
          <w:szCs w:val="24"/>
        </w:rPr>
        <w:t>кв</w:t>
      </w:r>
      <w:r w:rsidRPr="00E974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E97471">
        <w:rPr>
          <w:rFonts w:ascii="Times New Roman" w:hAnsi="Times New Roman"/>
          <w:sz w:val="24"/>
          <w:szCs w:val="24"/>
        </w:rPr>
        <w:t>.;</w:t>
      </w:r>
    </w:p>
    <w:p w:rsidR="00D3664B" w:rsidRDefault="00E97471">
      <w:pPr>
        <w:spacing w:after="0"/>
      </w:pPr>
      <w:r w:rsidRPr="00E9747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E97471">
        <w:rPr>
          <w:rFonts w:ascii="Times New Roman" w:hAnsi="Times New Roman"/>
          <w:sz w:val="24"/>
          <w:szCs w:val="24"/>
        </w:rPr>
        <w:t xml:space="preserve"> 1702, 1703).</w:t>
      </w:r>
    </w:p>
    <w:p w:rsidR="00D3664B" w:rsidRDefault="00E97471" w:rsidP="00D71FCA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E97471">
        <w:rPr>
          <w:rFonts w:ascii="Times New Roman" w:hAnsi="Times New Roman"/>
          <w:b/>
          <w:sz w:val="24"/>
          <w:szCs w:val="24"/>
        </w:rPr>
        <w:t xml:space="preserve">: </w:t>
      </w:r>
      <w:r w:rsidRPr="00E97471">
        <w:rPr>
          <w:rFonts w:ascii="Times New Roman" w:hAnsi="Times New Roman"/>
          <w:sz w:val="24"/>
          <w:szCs w:val="24"/>
        </w:rPr>
        <w:t>Зона объектов культуры и спорта (Р-4)</w:t>
      </w:r>
      <w:r w:rsidR="0047172A">
        <w:rPr>
          <w:rFonts w:ascii="Times New Roman" w:hAnsi="Times New Roman"/>
          <w:sz w:val="24"/>
          <w:szCs w:val="24"/>
        </w:rPr>
        <w:t>;</w:t>
      </w:r>
    </w:p>
    <w:p w:rsidR="00D71FCA" w:rsidRPr="00D71FCA" w:rsidRDefault="00E97471" w:rsidP="00D71FCA">
      <w:pPr>
        <w:autoSpaceDE w:val="0"/>
        <w:adjustRightInd w:val="0"/>
        <w:spacing w:after="0" w:line="240" w:lineRule="auto"/>
        <w:jc w:val="both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D71FCA" w:rsidRPr="00D71FCA">
        <w:rPr>
          <w:rFonts w:ascii="Times New Roman" w:hAnsi="Times New Roman"/>
          <w:i/>
          <w:sz w:val="24"/>
          <w:szCs w:val="24"/>
        </w:rPr>
        <w:t xml:space="preserve">в части уменьшения предельного минимального количества </w:t>
      </w:r>
      <w:proofErr w:type="spellStart"/>
      <w:r w:rsidR="00D71FCA" w:rsidRPr="00D71FCA">
        <w:rPr>
          <w:rFonts w:ascii="Times New Roman" w:hAnsi="Times New Roman"/>
          <w:i/>
          <w:sz w:val="24"/>
          <w:szCs w:val="24"/>
        </w:rPr>
        <w:t>машино-мест</w:t>
      </w:r>
      <w:proofErr w:type="spellEnd"/>
      <w:r w:rsidR="00D71FCA" w:rsidRPr="00D71FCA">
        <w:rPr>
          <w:rFonts w:ascii="Times New Roman" w:hAnsi="Times New Roman"/>
          <w:i/>
          <w:sz w:val="24"/>
          <w:szCs w:val="24"/>
        </w:rPr>
        <w:t xml:space="preserve"> для стоянок индивидуальных транспортных сре</w:t>
      </w:r>
      <w:proofErr w:type="gramStart"/>
      <w:r w:rsidR="00D71FCA" w:rsidRPr="00D71FCA">
        <w:rPr>
          <w:rFonts w:ascii="Times New Roman" w:hAnsi="Times New Roman"/>
          <w:i/>
          <w:sz w:val="24"/>
          <w:szCs w:val="24"/>
        </w:rPr>
        <w:t>дств дл</w:t>
      </w:r>
      <w:proofErr w:type="gramEnd"/>
      <w:r w:rsidR="00D71FCA" w:rsidRPr="00D71FCA">
        <w:rPr>
          <w:rFonts w:ascii="Times New Roman" w:hAnsi="Times New Roman"/>
          <w:i/>
          <w:sz w:val="24"/>
          <w:szCs w:val="24"/>
        </w:rPr>
        <w:t xml:space="preserve">я объекта капитального строительства в границах земельного участка с 104 </w:t>
      </w:r>
      <w:proofErr w:type="spellStart"/>
      <w:r w:rsidR="00D71FCA" w:rsidRPr="00D71FCA">
        <w:rPr>
          <w:rFonts w:ascii="Times New Roman" w:hAnsi="Times New Roman"/>
          <w:i/>
          <w:sz w:val="24"/>
          <w:szCs w:val="24"/>
        </w:rPr>
        <w:t>машино-мест</w:t>
      </w:r>
      <w:proofErr w:type="spellEnd"/>
      <w:r w:rsidR="00D71FCA" w:rsidRPr="00D71FCA">
        <w:rPr>
          <w:rFonts w:ascii="Times New Roman" w:hAnsi="Times New Roman"/>
          <w:i/>
          <w:sz w:val="24"/>
          <w:szCs w:val="24"/>
        </w:rPr>
        <w:t xml:space="preserve"> до 31 </w:t>
      </w:r>
      <w:proofErr w:type="spellStart"/>
      <w:r w:rsidR="00D71FCA" w:rsidRPr="00D71FCA">
        <w:rPr>
          <w:rFonts w:ascii="Times New Roman" w:hAnsi="Times New Roman"/>
          <w:i/>
          <w:sz w:val="24"/>
          <w:szCs w:val="24"/>
        </w:rPr>
        <w:t>машино-места</w:t>
      </w:r>
      <w:proofErr w:type="spellEnd"/>
      <w:r w:rsidR="00D71FCA" w:rsidRPr="00D71FCA">
        <w:rPr>
          <w:rFonts w:ascii="Times New Roman" w:hAnsi="Times New Roman"/>
          <w:i/>
          <w:sz w:val="24"/>
          <w:szCs w:val="24"/>
        </w:rPr>
        <w:t>.</w:t>
      </w:r>
    </w:p>
    <w:p w:rsidR="005B4BE4" w:rsidRPr="00D71FCA" w:rsidRDefault="00E97471" w:rsidP="00D71FCA">
      <w:pPr>
        <w:autoSpaceDE w:val="0"/>
        <w:adjustRightInd w:val="0"/>
        <w:spacing w:after="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D71FCA" w:rsidRPr="00D71FCA">
        <w:rPr>
          <w:rFonts w:ascii="Times New Roman" w:hAnsi="Times New Roman"/>
          <w:i/>
          <w:sz w:val="24"/>
          <w:szCs w:val="24"/>
        </w:rPr>
        <w:t>в связи с тем, что фактическое расположение объекта капитального строительства, стесненность существующей застройки и наличие охранных зон инженерных сетей (метрополитен и линия электропередачи 10 кВ) являются неблагоприятными для застройки</w:t>
      </w:r>
    </w:p>
    <w:p w:rsidR="00D3664B" w:rsidRPr="00D71FCA" w:rsidRDefault="00E97471">
      <w:pPr>
        <w:spacing w:after="0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D71FCA">
        <w:rPr>
          <w:rFonts w:ascii="Times New Roman" w:hAnsi="Times New Roman"/>
          <w:b/>
          <w:sz w:val="24"/>
          <w:szCs w:val="24"/>
        </w:rPr>
        <w:t>:</w:t>
      </w:r>
      <w:r w:rsidR="00D71FCA">
        <w:rPr>
          <w:rFonts w:ascii="Times New Roman" w:hAnsi="Times New Roman"/>
          <w:b/>
          <w:sz w:val="24"/>
          <w:szCs w:val="24"/>
        </w:rPr>
        <w:t xml:space="preserve"> строительство здания спортивного назначения.</w:t>
      </w:r>
    </w:p>
    <w:p w:rsidR="00D3664B" w:rsidRPr="00D71FCA" w:rsidRDefault="00D3664B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D3664B" w:rsidRDefault="005B4BE4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648325" cy="41529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64B" w:rsidRDefault="00E97471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D3664B" w:rsidRDefault="00D3664B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3664B" w:rsidRDefault="00D3664B">
      <w:pPr>
        <w:rPr>
          <w:lang w:val="en-US"/>
        </w:rPr>
      </w:pPr>
    </w:p>
    <w:sectPr w:rsidR="00D3664B" w:rsidSect="00D3664B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64B" w:rsidRDefault="00D3664B" w:rsidP="00D3664B">
      <w:pPr>
        <w:spacing w:after="0" w:line="240" w:lineRule="auto"/>
      </w:pPr>
      <w:r>
        <w:separator/>
      </w:r>
    </w:p>
  </w:endnote>
  <w:endnote w:type="continuationSeparator" w:id="0">
    <w:p w:rsidR="00D3664B" w:rsidRDefault="00D3664B" w:rsidP="00D3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64B" w:rsidRDefault="00E97471" w:rsidP="00D3664B">
      <w:pPr>
        <w:spacing w:after="0" w:line="240" w:lineRule="auto"/>
      </w:pPr>
      <w:r w:rsidRPr="00D3664B">
        <w:rPr>
          <w:color w:val="000000"/>
        </w:rPr>
        <w:separator/>
      </w:r>
    </w:p>
  </w:footnote>
  <w:footnote w:type="continuationSeparator" w:id="0">
    <w:p w:rsidR="00D3664B" w:rsidRDefault="00D3664B" w:rsidP="00D3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64B" w:rsidRDefault="00D3664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8F3E64" w:rsidRDefault="008F3E64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20.11.2025-18.12.2025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64B"/>
    <w:rsid w:val="00216BF6"/>
    <w:rsid w:val="00274A60"/>
    <w:rsid w:val="00291D75"/>
    <w:rsid w:val="0029258D"/>
    <w:rsid w:val="0047172A"/>
    <w:rsid w:val="00517A1B"/>
    <w:rsid w:val="005B4BE4"/>
    <w:rsid w:val="006127D2"/>
    <w:rsid w:val="00752340"/>
    <w:rsid w:val="008F3E64"/>
    <w:rsid w:val="00946120"/>
    <w:rsid w:val="00A56D0F"/>
    <w:rsid w:val="00C865F4"/>
    <w:rsid w:val="00D3664B"/>
    <w:rsid w:val="00D71FCA"/>
    <w:rsid w:val="00E97471"/>
    <w:rsid w:val="00F06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664B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66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D3664B"/>
    <w:rPr>
      <w:sz w:val="22"/>
      <w:szCs w:val="22"/>
      <w:lang w:eastAsia="en-US"/>
    </w:rPr>
  </w:style>
  <w:style w:type="paragraph" w:styleId="a5">
    <w:name w:val="footer"/>
    <w:basedOn w:val="a"/>
    <w:rsid w:val="00D366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D3664B"/>
    <w:rPr>
      <w:sz w:val="22"/>
      <w:szCs w:val="22"/>
      <w:lang w:eastAsia="en-US"/>
    </w:rPr>
  </w:style>
  <w:style w:type="paragraph" w:styleId="a7">
    <w:name w:val="Balloon Text"/>
    <w:basedOn w:val="a"/>
    <w:rsid w:val="00D36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D3664B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D3664B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10</cp:revision>
  <cp:lastPrinted>2025-11-10T09:40:00Z</cp:lastPrinted>
  <dcterms:created xsi:type="dcterms:W3CDTF">2025-11-10T07:20:00Z</dcterms:created>
  <dcterms:modified xsi:type="dcterms:W3CDTF">2025-11-10T09:53:00Z</dcterms:modified>
</cp:coreProperties>
</file>